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様式第１１号（第１４条関係）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伊仙町長　　　　様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5985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住所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氏名　　　　　　　　　㊞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伊仙町地域おこし協力隊起業支援補助金概算払請求書　　　　　　</w:t>
      </w:r>
    </w:p>
    <w:p>
      <w:pPr>
        <w:pStyle w:val="Normal"/>
        <w:ind w:left="0" w:right="840" w:hanging="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ind w:left="210" w:right="0" w:hanging="21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　　　年　　月　　日付け　　第　　号で交付決定を受けた補助金について、次のとおり伊仙町地域おこし協力隊起業支援補助金交付要綱第１４条の規定により請求します。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１　事　　　業　　　名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２　請　　　求　　　額　　　　　　　　　　　　　　　　　　円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内　訳</w:t>
      </w:r>
    </w:p>
    <w:tbl>
      <w:tblPr>
        <w:tblW w:w="6657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965"/>
      </w:tblGrid>
      <w:tr>
        <w:trPr>
          <w:trHeight w:val="375" w:hRule="atLeast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交付決定通知額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概算払受領済額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pacing w:val="105"/>
              </w:rPr>
              <w:t>差引残</w:t>
            </w:r>
            <w:r>
              <w:rPr>
                <w:rFonts w:ascii="ＭＳ 明朝" w:hAnsi="ＭＳ 明朝" w:eastAsia="ＭＳ 明朝"/>
              </w:rPr>
              <w:t>額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３　振　　　込　　　先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21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5542"/>
      </w:tblGrid>
      <w:tr>
        <w:trPr>
          <w:trHeight w:val="526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金融機関名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62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口座種別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普　通　・　当　座</w:t>
            </w:r>
          </w:p>
        </w:tc>
      </w:tr>
      <w:tr>
        <w:trPr>
          <w:trHeight w:val="569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口座番号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（フリガナ）</w:t>
            </w:r>
            <w:r>
              <w:rPr>
                <w:rFonts w:eastAsia="ＭＳ 明朝" w:ascii="ＭＳ 明朝" w:hAnsi="ＭＳ 明朝"/>
              </w:rPr>
              <w:br/>
            </w:r>
            <w:r>
              <w:rPr>
                <w:rFonts w:ascii="ＭＳ 明朝" w:hAnsi="ＭＳ 明朝" w:eastAsia="ＭＳ 明朝"/>
              </w:rPr>
              <w:t>名　義　人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　　　　　　　　　　　　　　　　　　　　　）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ind w:left="0" w:right="0" w:firstLine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 xml:space="preserve">※ </w:t>
      </w:r>
      <w:r>
        <w:rPr>
          <w:rFonts w:ascii="ＭＳ 明朝" w:hAnsi="ＭＳ 明朝" w:eastAsia="ＭＳ 明朝"/>
        </w:rPr>
        <w:t>通帳（名義及び口座番号がわかるページ）の写しを添付してください。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216</Words>
  <Characters>216</Characters>
  <CharactersWithSpaces>327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2023-07-18T01:27:00Z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